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1b968b743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68f25f524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Ambazac,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73855cd4142f3" /><Relationship Type="http://schemas.openxmlformats.org/officeDocument/2006/relationships/numbering" Target="/word/numbering.xml" Id="Ra938b76d035649b9" /><Relationship Type="http://schemas.openxmlformats.org/officeDocument/2006/relationships/settings" Target="/word/settings.xml" Id="R4d468df267334e30" /><Relationship Type="http://schemas.openxmlformats.org/officeDocument/2006/relationships/image" Target="/word/media/73b48c1c-902e-49bd-83f8-a41c3028217c.png" Id="R70868f25f5244abf" /></Relationships>
</file>