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7f4735317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5001047c6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Ambly-sur-Meuse,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c13f79a2d48c3" /><Relationship Type="http://schemas.openxmlformats.org/officeDocument/2006/relationships/numbering" Target="/word/numbering.xml" Id="R283c4370b6f94f5c" /><Relationship Type="http://schemas.openxmlformats.org/officeDocument/2006/relationships/settings" Target="/word/settings.xml" Id="Rc9f087051bbd4e13" /><Relationship Type="http://schemas.openxmlformats.org/officeDocument/2006/relationships/image" Target="/word/media/6d46e9be-30ce-4286-8f17-2a224504b1c9.png" Id="R84c5001047c64cfb" /></Relationships>
</file>