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1f85fb0b6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0b39b73da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Ambrieres,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a1cfa44da4f5f" /><Relationship Type="http://schemas.openxmlformats.org/officeDocument/2006/relationships/numbering" Target="/word/numbering.xml" Id="R437a2bfa18db4ac3" /><Relationship Type="http://schemas.openxmlformats.org/officeDocument/2006/relationships/settings" Target="/word/settings.xml" Id="R7c4b209f8ce5400d" /><Relationship Type="http://schemas.openxmlformats.org/officeDocument/2006/relationships/image" Target="/word/media/90c90ca5-0b06-4950-930a-2c45a0858001.png" Id="Rc070b39b73da4415" /></Relationships>
</file>