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c1401f143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4f8ed1194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Amplepuis,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a0dea11984e07" /><Relationship Type="http://schemas.openxmlformats.org/officeDocument/2006/relationships/numbering" Target="/word/numbering.xml" Id="Rdc3783e2956a44fc" /><Relationship Type="http://schemas.openxmlformats.org/officeDocument/2006/relationships/settings" Target="/word/settings.xml" Id="R75f0c3b449204397" /><Relationship Type="http://schemas.openxmlformats.org/officeDocument/2006/relationships/image" Target="/word/media/49f7b1ef-7458-4833-a6f5-ff54a175654f.png" Id="Rdcd4f8ed119444b4" /></Relationships>
</file>