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8a3d264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2c21cf10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Ampus,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24da6e99407e" /><Relationship Type="http://schemas.openxmlformats.org/officeDocument/2006/relationships/numbering" Target="/word/numbering.xml" Id="R9bea92320a6b4b05" /><Relationship Type="http://schemas.openxmlformats.org/officeDocument/2006/relationships/settings" Target="/word/settings.xml" Id="Re9888d9f457044d5" /><Relationship Type="http://schemas.openxmlformats.org/officeDocument/2006/relationships/image" Target="/word/media/207c826c-79e0-4dd1-b5a7-38dff5a2919c.png" Id="R9fa2c21cf10c40d3" /></Relationships>
</file>