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fb53328b6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a8981011c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Angoville-en-Saire,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0d7d00c564ece" /><Relationship Type="http://schemas.openxmlformats.org/officeDocument/2006/relationships/numbering" Target="/word/numbering.xml" Id="R1c79cbc3a5934b30" /><Relationship Type="http://schemas.openxmlformats.org/officeDocument/2006/relationships/settings" Target="/word/settings.xml" Id="R960666e5855143a3" /><Relationship Type="http://schemas.openxmlformats.org/officeDocument/2006/relationships/image" Target="/word/media/8557e727-7c25-43e3-bf5f-273c2891835e.png" Id="R03ba8981011c4194" /></Relationships>
</file>