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cfae334f1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011dfd8ed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ad185691f456a" /><Relationship Type="http://schemas.openxmlformats.org/officeDocument/2006/relationships/numbering" Target="/word/numbering.xml" Id="R6fc78264610c4af3" /><Relationship Type="http://schemas.openxmlformats.org/officeDocument/2006/relationships/settings" Target="/word/settings.xml" Id="Re32f5ecea59d4ca1" /><Relationship Type="http://schemas.openxmlformats.org/officeDocument/2006/relationships/image" Target="/word/media/68e7446a-2c9e-4846-9378-fff05f20f849.png" Id="Rcd1011dfd8ed4185" /></Relationships>
</file>