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51c636aa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a67f3fba3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Antorpe,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cb6cbfcd44c9" /><Relationship Type="http://schemas.openxmlformats.org/officeDocument/2006/relationships/numbering" Target="/word/numbering.xml" Id="Re26cc19bc7184e26" /><Relationship Type="http://schemas.openxmlformats.org/officeDocument/2006/relationships/settings" Target="/word/settings.xml" Id="Rf045d40879c44de5" /><Relationship Type="http://schemas.openxmlformats.org/officeDocument/2006/relationships/image" Target="/word/media/335cec08-69d8-429f-a3dc-eee180752a3d.png" Id="Rdd6a67f3fba34a04" /></Relationships>
</file>