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066fcbd5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6f9c1cdda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f979c1fed4433" /><Relationship Type="http://schemas.openxmlformats.org/officeDocument/2006/relationships/numbering" Target="/word/numbering.xml" Id="Rdbd932de07014608" /><Relationship Type="http://schemas.openxmlformats.org/officeDocument/2006/relationships/settings" Target="/word/settings.xml" Id="R30ac6efd6869444d" /><Relationship Type="http://schemas.openxmlformats.org/officeDocument/2006/relationships/image" Target="/word/media/6cd28306-e52e-4717-9333-e8dd6694e74e.png" Id="R4916f9c1cdda4326" /></Relationships>
</file>