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68985ba84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4c03ab51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8467fda3f4063" /><Relationship Type="http://schemas.openxmlformats.org/officeDocument/2006/relationships/numbering" Target="/word/numbering.xml" Id="R494ba3c13b2d4b0f" /><Relationship Type="http://schemas.openxmlformats.org/officeDocument/2006/relationships/settings" Target="/word/settings.xml" Id="R27f58ad101cf4f9f" /><Relationship Type="http://schemas.openxmlformats.org/officeDocument/2006/relationships/image" Target="/word/media/9d1da0b3-34d6-484c-94ba-1f0a1c314957.png" Id="R7e54c03ab5194971" /></Relationships>
</file>