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70b4eb755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cd91b4ac2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26d2d9f8f459b" /><Relationship Type="http://schemas.openxmlformats.org/officeDocument/2006/relationships/numbering" Target="/word/numbering.xml" Id="R4fe622ae802946ec" /><Relationship Type="http://schemas.openxmlformats.org/officeDocument/2006/relationships/settings" Target="/word/settings.xml" Id="R719ba7de9c944792" /><Relationship Type="http://schemas.openxmlformats.org/officeDocument/2006/relationships/image" Target="/word/media/65173e49-13f1-4e3a-ba16-210050a87728.png" Id="R94fcd91b4ac24ab2" /></Relationships>
</file>