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6fb13c741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b6c799cc9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Ars-les-Favets,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c0018d82542a9" /><Relationship Type="http://schemas.openxmlformats.org/officeDocument/2006/relationships/numbering" Target="/word/numbering.xml" Id="R7c5542a46f944a16" /><Relationship Type="http://schemas.openxmlformats.org/officeDocument/2006/relationships/settings" Target="/word/settings.xml" Id="R9df47fb90ac14d2c" /><Relationship Type="http://schemas.openxmlformats.org/officeDocument/2006/relationships/image" Target="/word/media/391ec20d-c7a0-4a05-826a-d8322105ea6b.png" Id="R939b6c799cc94cec" /></Relationships>
</file>