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a4539c863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a36f2bf19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a0b5b35bd4572" /><Relationship Type="http://schemas.openxmlformats.org/officeDocument/2006/relationships/numbering" Target="/word/numbering.xml" Id="R5512dde9a58f403b" /><Relationship Type="http://schemas.openxmlformats.org/officeDocument/2006/relationships/settings" Target="/word/settings.xml" Id="R732206ed70ef4d11" /><Relationship Type="http://schemas.openxmlformats.org/officeDocument/2006/relationships/image" Target="/word/media/35749452-9258-4d6a-8828-8732468b76cf.png" Id="Ra54a36f2bf194b65" /></Relationships>
</file>