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72e6ab8a8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590f06d30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Athies-sous-Laon,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c260656d44a8b" /><Relationship Type="http://schemas.openxmlformats.org/officeDocument/2006/relationships/numbering" Target="/word/numbering.xml" Id="Rded59cda3cd6406f" /><Relationship Type="http://schemas.openxmlformats.org/officeDocument/2006/relationships/settings" Target="/word/settings.xml" Id="R556add3361f24a33" /><Relationship Type="http://schemas.openxmlformats.org/officeDocument/2006/relationships/image" Target="/word/media/0152c823-e965-4b2b-8103-150eead30e7b.png" Id="R47a590f06d304042" /></Relationships>
</file>