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036ffdaa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7329aa9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Aubrometz,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e914e87e4c53" /><Relationship Type="http://schemas.openxmlformats.org/officeDocument/2006/relationships/numbering" Target="/word/numbering.xml" Id="Rbb4f6a14ba1a4aef" /><Relationship Type="http://schemas.openxmlformats.org/officeDocument/2006/relationships/settings" Target="/word/settings.xml" Id="R633e6f5c29b6432a" /><Relationship Type="http://schemas.openxmlformats.org/officeDocument/2006/relationships/image" Target="/word/media/7b645779-fb07-487d-922c-df439ca376c1.png" Id="Rf7b27329aa9f4c2b" /></Relationships>
</file>