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2eb2fc1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7e43fc4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d2b3687f4b4a" /><Relationship Type="http://schemas.openxmlformats.org/officeDocument/2006/relationships/numbering" Target="/word/numbering.xml" Id="R4d976d6d67a74e5e" /><Relationship Type="http://schemas.openxmlformats.org/officeDocument/2006/relationships/settings" Target="/word/settings.xml" Id="Rbd66cf13d88a4a3d" /><Relationship Type="http://schemas.openxmlformats.org/officeDocument/2006/relationships/image" Target="/word/media/782e71e4-ae87-4a69-9993-0b0c8be53ff4.png" Id="Re6b87e43fc444ac4" /></Relationships>
</file>