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b15889b0f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7e244eb10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Augisey,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8df44860648a7" /><Relationship Type="http://schemas.openxmlformats.org/officeDocument/2006/relationships/numbering" Target="/word/numbering.xml" Id="R24586b4e929147d6" /><Relationship Type="http://schemas.openxmlformats.org/officeDocument/2006/relationships/settings" Target="/word/settings.xml" Id="R4b7736d84bb447a3" /><Relationship Type="http://schemas.openxmlformats.org/officeDocument/2006/relationships/image" Target="/word/media/98f409dc-9625-4a51-b080-1d3172d8aa2f.png" Id="Rf567e244eb10471e" /></Relationships>
</file>