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19aa09ff6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d38a5c8d7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Auquefer,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4b0ebf4084361" /><Relationship Type="http://schemas.openxmlformats.org/officeDocument/2006/relationships/numbering" Target="/word/numbering.xml" Id="R533dd7816f3f4f2c" /><Relationship Type="http://schemas.openxmlformats.org/officeDocument/2006/relationships/settings" Target="/word/settings.xml" Id="R22615f1e194b4fc0" /><Relationship Type="http://schemas.openxmlformats.org/officeDocument/2006/relationships/image" Target="/word/media/d5c5d033-b6b1-41f2-9539-105e12dd2bdc.png" Id="Rcf8d38a5c8d74d7a" /></Relationships>
</file>