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5cc2d48ff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179018eeb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Authoison,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b5d2825c04b22" /><Relationship Type="http://schemas.openxmlformats.org/officeDocument/2006/relationships/numbering" Target="/word/numbering.xml" Id="Rf7fc63cae8bc4f43" /><Relationship Type="http://schemas.openxmlformats.org/officeDocument/2006/relationships/settings" Target="/word/settings.xml" Id="Rde97236d5a8a420a" /><Relationship Type="http://schemas.openxmlformats.org/officeDocument/2006/relationships/image" Target="/word/media/a213538a-26cc-4c31-ae3a-2392ae490963.png" Id="Raa6179018eeb41c1" /></Relationships>
</file>