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32307a6b4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b1e1c9643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Aux-Aussat,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576e8a76d41fd" /><Relationship Type="http://schemas.openxmlformats.org/officeDocument/2006/relationships/numbering" Target="/word/numbering.xml" Id="R00adff5021544f5e" /><Relationship Type="http://schemas.openxmlformats.org/officeDocument/2006/relationships/settings" Target="/word/settings.xml" Id="R76ba825f8d2344a4" /><Relationship Type="http://schemas.openxmlformats.org/officeDocument/2006/relationships/image" Target="/word/media/203d1c81-eede-4296-8852-be189365a24b.png" Id="R076b1e1c9643473e" /></Relationships>
</file>