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50bd28c62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eb71a8586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Avirey-Lingey,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94eaaf48e463d" /><Relationship Type="http://schemas.openxmlformats.org/officeDocument/2006/relationships/numbering" Target="/word/numbering.xml" Id="R25ace2463d4243fd" /><Relationship Type="http://schemas.openxmlformats.org/officeDocument/2006/relationships/settings" Target="/word/settings.xml" Id="Rdd6ca3c964434de7" /><Relationship Type="http://schemas.openxmlformats.org/officeDocument/2006/relationships/image" Target="/word/media/2527e9a3-6776-410f-b843-2c18aa3395ad.png" Id="Rad7eb71a85864012" /></Relationships>
</file>