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819681167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e515cf8ee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Avranches,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53d08660f4912" /><Relationship Type="http://schemas.openxmlformats.org/officeDocument/2006/relationships/numbering" Target="/word/numbering.xml" Id="R4e7b453a646846a0" /><Relationship Type="http://schemas.openxmlformats.org/officeDocument/2006/relationships/settings" Target="/word/settings.xml" Id="R1bb6c650393446f3" /><Relationship Type="http://schemas.openxmlformats.org/officeDocument/2006/relationships/image" Target="/word/media/bbe1f8aa-a248-4530-8f0c-dea9926265f8.png" Id="R5c9e515cf8ee4cad" /></Relationships>
</file>