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8df554ac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34871d87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Azay-le-Brule,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c460147954159" /><Relationship Type="http://schemas.openxmlformats.org/officeDocument/2006/relationships/numbering" Target="/word/numbering.xml" Id="R9f3a8f6a61e344a3" /><Relationship Type="http://schemas.openxmlformats.org/officeDocument/2006/relationships/settings" Target="/word/settings.xml" Id="R95558eab6aea4be8" /><Relationship Type="http://schemas.openxmlformats.org/officeDocument/2006/relationships/image" Target="/word/media/54e3bd7d-8fa5-4113-a4ed-0294979ce703.png" Id="Rc4934871d8794247" /></Relationships>
</file>