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92112526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65c7680c6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e9969ea84160" /><Relationship Type="http://schemas.openxmlformats.org/officeDocument/2006/relationships/numbering" Target="/word/numbering.xml" Id="R15750bf8323b4e42" /><Relationship Type="http://schemas.openxmlformats.org/officeDocument/2006/relationships/settings" Target="/word/settings.xml" Id="R6eb305a95cce4202" /><Relationship Type="http://schemas.openxmlformats.org/officeDocument/2006/relationships/image" Target="/word/media/cbe90ae3-8009-4738-a216-3c5546b6cb1c.png" Id="Rdad65c7680c6451c" /></Relationships>
</file>