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12ce17762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be158adab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548f2b3a34540" /><Relationship Type="http://schemas.openxmlformats.org/officeDocument/2006/relationships/numbering" Target="/word/numbering.xml" Id="Re2f4eb7a428b4ec3" /><Relationship Type="http://schemas.openxmlformats.org/officeDocument/2006/relationships/settings" Target="/word/settings.xml" Id="R4e94d783dffb42d9" /><Relationship Type="http://schemas.openxmlformats.org/officeDocument/2006/relationships/image" Target="/word/media/7464d380-4860-459a-9440-e172adf5a709.png" Id="R4c7be158adab474e" /></Relationships>
</file>