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eeadf483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e58aba63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d70c2a998473f" /><Relationship Type="http://schemas.openxmlformats.org/officeDocument/2006/relationships/numbering" Target="/word/numbering.xml" Id="R2bc586ca8c904694" /><Relationship Type="http://schemas.openxmlformats.org/officeDocument/2006/relationships/settings" Target="/word/settings.xml" Id="R170eb99c88044fdb" /><Relationship Type="http://schemas.openxmlformats.org/officeDocument/2006/relationships/image" Target="/word/media/2da94870-d60e-41f6-8b89-3b12ed7ad492.png" Id="Rf9ce58aba630448a" /></Relationships>
</file>