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8eb8a660e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462623002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38a1bcc654cf8" /><Relationship Type="http://schemas.openxmlformats.org/officeDocument/2006/relationships/numbering" Target="/word/numbering.xml" Id="R25bb63d58ada47f3" /><Relationship Type="http://schemas.openxmlformats.org/officeDocument/2006/relationships/settings" Target="/word/settings.xml" Id="R7e39f33519ee45d6" /><Relationship Type="http://schemas.openxmlformats.org/officeDocument/2006/relationships/image" Target="/word/media/8b54b955-cfbb-4f75-9a0c-7eafe6c56d76.png" Id="Rdd84626230024930" /></Relationships>
</file>