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d681c95c5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e79e4d0ad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Barcaggio,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41ca90eda4769" /><Relationship Type="http://schemas.openxmlformats.org/officeDocument/2006/relationships/numbering" Target="/word/numbering.xml" Id="R8f511bb09aa94c7b" /><Relationship Type="http://schemas.openxmlformats.org/officeDocument/2006/relationships/settings" Target="/word/settings.xml" Id="R4a5bf7f243264d20" /><Relationship Type="http://schemas.openxmlformats.org/officeDocument/2006/relationships/image" Target="/word/media/679762d8-091e-48a0-9792-0b3f29e3148f.png" Id="R87fe79e4d0ad4e82" /></Relationships>
</file>