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4897aba33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7c4c87b03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Barrais-Bussolles,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9b1f6f06c43c5" /><Relationship Type="http://schemas.openxmlformats.org/officeDocument/2006/relationships/numbering" Target="/word/numbering.xml" Id="Rc77c7f9b0f434804" /><Relationship Type="http://schemas.openxmlformats.org/officeDocument/2006/relationships/settings" Target="/word/settings.xml" Id="R2b3bfa8de1f740fa" /><Relationship Type="http://schemas.openxmlformats.org/officeDocument/2006/relationships/image" Target="/word/media/80dd834c-00e9-4be8-9553-4edf1c2cc358.png" Id="R8577c4c87b034df2" /></Relationships>
</file>