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aff040972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5dec02c38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386611894daa" /><Relationship Type="http://schemas.openxmlformats.org/officeDocument/2006/relationships/numbering" Target="/word/numbering.xml" Id="R66dc2521a7af4136" /><Relationship Type="http://schemas.openxmlformats.org/officeDocument/2006/relationships/settings" Target="/word/settings.xml" Id="Rb6afc6e1058c43f5" /><Relationship Type="http://schemas.openxmlformats.org/officeDocument/2006/relationships/image" Target="/word/media/7a34b714-bbaf-46a6-92c8-76e7eedeb550.png" Id="Rd435dec02c384500" /></Relationships>
</file>