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ce199a42b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96dde4675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52f6abce4401b" /><Relationship Type="http://schemas.openxmlformats.org/officeDocument/2006/relationships/numbering" Target="/word/numbering.xml" Id="R4092d14ca71940c2" /><Relationship Type="http://schemas.openxmlformats.org/officeDocument/2006/relationships/settings" Target="/word/settings.xml" Id="R9c4d34a75614461f" /><Relationship Type="http://schemas.openxmlformats.org/officeDocument/2006/relationships/image" Target="/word/media/66235be6-6a30-4a2f-8b61-5f2d9be2c655.png" Id="Rd5796dde46754120" /></Relationships>
</file>