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0a4fef3da46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f628df7ebd4a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Barzy-sur-Marne,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b4e655f41c4b6c" /><Relationship Type="http://schemas.openxmlformats.org/officeDocument/2006/relationships/numbering" Target="/word/numbering.xml" Id="R36744d2546eb4720" /><Relationship Type="http://schemas.openxmlformats.org/officeDocument/2006/relationships/settings" Target="/word/settings.xml" Id="R9381e4e54c0744d2" /><Relationship Type="http://schemas.openxmlformats.org/officeDocument/2006/relationships/image" Target="/word/media/8c84219c-5e30-4e17-9644-4146128bc056.png" Id="R0df628df7ebd4ae4" /></Relationships>
</file>