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68a976587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a430ea81c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2ffc68b714fde" /><Relationship Type="http://schemas.openxmlformats.org/officeDocument/2006/relationships/numbering" Target="/word/numbering.xml" Id="Rcefdf05386ee48e4" /><Relationship Type="http://schemas.openxmlformats.org/officeDocument/2006/relationships/settings" Target="/word/settings.xml" Id="Rdf46aa826e474e4c" /><Relationship Type="http://schemas.openxmlformats.org/officeDocument/2006/relationships/image" Target="/word/media/3b384473-0ac4-4bb7-86ac-da86acd1c713.png" Id="Ra11a430ea81c4e51" /></Relationships>
</file>