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3991838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f1c8cfa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5ecb4dd94884" /><Relationship Type="http://schemas.openxmlformats.org/officeDocument/2006/relationships/numbering" Target="/word/numbering.xml" Id="Rc7c5c5dba9744a6a" /><Relationship Type="http://schemas.openxmlformats.org/officeDocument/2006/relationships/settings" Target="/word/settings.xml" Id="Rd4eda5185db14f22" /><Relationship Type="http://schemas.openxmlformats.org/officeDocument/2006/relationships/image" Target="/word/media/4226fccc-a8b2-4514-aed4-e76815c2269e.png" Id="R4783f1c8cfa44a86" /></Relationships>
</file>