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293a2dbb604a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a6b042ee094f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Bauduen,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92fb9144a64f3d" /><Relationship Type="http://schemas.openxmlformats.org/officeDocument/2006/relationships/numbering" Target="/word/numbering.xml" Id="R37b002a2aac44674" /><Relationship Type="http://schemas.openxmlformats.org/officeDocument/2006/relationships/settings" Target="/word/settings.xml" Id="Rcd60f98db44548f0" /><Relationship Type="http://schemas.openxmlformats.org/officeDocument/2006/relationships/image" Target="/word/media/faae7f2c-79d6-439b-9e44-f829ab7cb080.png" Id="R37a6b042ee094fd4" /></Relationships>
</file>