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dad312aa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bc97526fc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Beauchalot,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924b3e8394ccb" /><Relationship Type="http://schemas.openxmlformats.org/officeDocument/2006/relationships/numbering" Target="/word/numbering.xml" Id="Re8abc817eca94e12" /><Relationship Type="http://schemas.openxmlformats.org/officeDocument/2006/relationships/settings" Target="/word/settings.xml" Id="R6f166618a3914db2" /><Relationship Type="http://schemas.openxmlformats.org/officeDocument/2006/relationships/image" Target="/word/media/5e47fee8-66e5-4791-8bf4-5d05f0d2039e.png" Id="Rafbbc97526fc4065" /></Relationships>
</file>