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31a9ec87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174248699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Beauchemin,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38eb1e3e54b99" /><Relationship Type="http://schemas.openxmlformats.org/officeDocument/2006/relationships/numbering" Target="/word/numbering.xml" Id="Raf017c9d165845f8" /><Relationship Type="http://schemas.openxmlformats.org/officeDocument/2006/relationships/settings" Target="/word/settings.xml" Id="R91f4a7fe2110433e" /><Relationship Type="http://schemas.openxmlformats.org/officeDocument/2006/relationships/image" Target="/word/media/7a4721c3-4f4d-48f3-9bec-5c5949183b4a.png" Id="R4cc1742486994703" /></Relationships>
</file>