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d820f1678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a2421a47a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Beaudouin,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af23ab6384b57" /><Relationship Type="http://schemas.openxmlformats.org/officeDocument/2006/relationships/numbering" Target="/word/numbering.xml" Id="R9a1503f79c444ce9" /><Relationship Type="http://schemas.openxmlformats.org/officeDocument/2006/relationships/settings" Target="/word/settings.xml" Id="R7e0c01fe758948b3" /><Relationship Type="http://schemas.openxmlformats.org/officeDocument/2006/relationships/image" Target="/word/media/6afe429f-e7cd-498c-8860-81dddecb7d42.png" Id="R04fa2421a47a4ef5" /></Relationships>
</file>