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c773662f3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e2b8ac316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Beaulieu-les-Fontaines,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f9068449c4e28" /><Relationship Type="http://schemas.openxmlformats.org/officeDocument/2006/relationships/numbering" Target="/word/numbering.xml" Id="R4be413c3e9b44840" /><Relationship Type="http://schemas.openxmlformats.org/officeDocument/2006/relationships/settings" Target="/word/settings.xml" Id="R0faeca86ba16464b" /><Relationship Type="http://schemas.openxmlformats.org/officeDocument/2006/relationships/image" Target="/word/media/f8d9ac16-56aa-47ae-9c6a-d43de0b8be44.png" Id="Rf44e2b8ac316460a" /></Relationships>
</file>