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0bbdd7d53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1debfd85b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Beaumont-Monteux,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f52e93a9a474f" /><Relationship Type="http://schemas.openxmlformats.org/officeDocument/2006/relationships/numbering" Target="/word/numbering.xml" Id="R565485078cc647b2" /><Relationship Type="http://schemas.openxmlformats.org/officeDocument/2006/relationships/settings" Target="/word/settings.xml" Id="R6a2b13a972544c97" /><Relationship Type="http://schemas.openxmlformats.org/officeDocument/2006/relationships/image" Target="/word/media/74ab31ff-92ae-4bba-a946-7a9832e62327.png" Id="R4d71debfd85b48ce" /></Relationships>
</file>