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55e02feb1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ce980a13e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Begaar,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d8ee532374bfe" /><Relationship Type="http://schemas.openxmlformats.org/officeDocument/2006/relationships/numbering" Target="/word/numbering.xml" Id="R578d7d98168f433e" /><Relationship Type="http://schemas.openxmlformats.org/officeDocument/2006/relationships/settings" Target="/word/settings.xml" Id="Rf674b0ac88c34da1" /><Relationship Type="http://schemas.openxmlformats.org/officeDocument/2006/relationships/image" Target="/word/media/f89b4229-5529-4aa2-81cb-490906bfe976.png" Id="R492ce980a13e45b2" /></Relationships>
</file>