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e1589afa8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883814606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Bel-Air,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51075b33449cd" /><Relationship Type="http://schemas.openxmlformats.org/officeDocument/2006/relationships/numbering" Target="/word/numbering.xml" Id="R33bc34bd045c425b" /><Relationship Type="http://schemas.openxmlformats.org/officeDocument/2006/relationships/settings" Target="/word/settings.xml" Id="Rc965667debda426b" /><Relationship Type="http://schemas.openxmlformats.org/officeDocument/2006/relationships/image" Target="/word/media/8ce33e93-dde3-4b7b-acc4-aa5a7b3aa8cf.png" Id="R5f38838146064c62" /></Relationships>
</file>