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551aa7611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0cc61b2f2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e3847224f430f" /><Relationship Type="http://schemas.openxmlformats.org/officeDocument/2006/relationships/numbering" Target="/word/numbering.xml" Id="Rdb32f938c1c64d66" /><Relationship Type="http://schemas.openxmlformats.org/officeDocument/2006/relationships/settings" Target="/word/settings.xml" Id="Rc75c63319b474656" /><Relationship Type="http://schemas.openxmlformats.org/officeDocument/2006/relationships/image" Target="/word/media/fe098244-55c3-421d-9b47-d1e9b0225818.png" Id="R1520cc61b2f24157" /></Relationships>
</file>