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cdc7aef94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64b850ed7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Belfays,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5aa99b244491e" /><Relationship Type="http://schemas.openxmlformats.org/officeDocument/2006/relationships/numbering" Target="/word/numbering.xml" Id="R8f15961f93f245ff" /><Relationship Type="http://schemas.openxmlformats.org/officeDocument/2006/relationships/settings" Target="/word/settings.xml" Id="R6a4f4f7784744451" /><Relationship Type="http://schemas.openxmlformats.org/officeDocument/2006/relationships/image" Target="/word/media/9877553a-48b0-4bb5-a982-f3b42150102f.png" Id="R54164b850ed74018" /></Relationships>
</file>