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09d4972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675becc3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Bellegarde-en-Marche,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599b96af4122" /><Relationship Type="http://schemas.openxmlformats.org/officeDocument/2006/relationships/numbering" Target="/word/numbering.xml" Id="Rbb1eec597f9b49e6" /><Relationship Type="http://schemas.openxmlformats.org/officeDocument/2006/relationships/settings" Target="/word/settings.xml" Id="R87b6ec989cba4970" /><Relationship Type="http://schemas.openxmlformats.org/officeDocument/2006/relationships/image" Target="/word/media/506ba647-e66f-49a1-a2ea-2ff8da024f08.png" Id="Rb26675becc39492d" /></Relationships>
</file>