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4990096e0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597c577c9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a8ed01cc14599" /><Relationship Type="http://schemas.openxmlformats.org/officeDocument/2006/relationships/numbering" Target="/word/numbering.xml" Id="Rcaed464237db44dc" /><Relationship Type="http://schemas.openxmlformats.org/officeDocument/2006/relationships/settings" Target="/word/settings.xml" Id="R9ced1a9d56b54ece" /><Relationship Type="http://schemas.openxmlformats.org/officeDocument/2006/relationships/image" Target="/word/media/5b10e2a3-8fd5-4efb-9743-05025bfd3ee2.png" Id="R963597c577c9483d" /></Relationships>
</file>