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0d28a57e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079fc0cc6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cf2b87b04b52" /><Relationship Type="http://schemas.openxmlformats.org/officeDocument/2006/relationships/numbering" Target="/word/numbering.xml" Id="R9ef15ab0bc0441d3" /><Relationship Type="http://schemas.openxmlformats.org/officeDocument/2006/relationships/settings" Target="/word/settings.xml" Id="Rb5652035788b4257" /><Relationship Type="http://schemas.openxmlformats.org/officeDocument/2006/relationships/image" Target="/word/media/1b9f6a05-6126-489c-aa09-d111627fc5fe.png" Id="R111079fc0cc64df4" /></Relationships>
</file>