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e1a964dae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a345a0140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ab0d65a1d4b33" /><Relationship Type="http://schemas.openxmlformats.org/officeDocument/2006/relationships/numbering" Target="/word/numbering.xml" Id="R1b3b3548784c4bda" /><Relationship Type="http://schemas.openxmlformats.org/officeDocument/2006/relationships/settings" Target="/word/settings.xml" Id="R7e421f952c4b4c50" /><Relationship Type="http://schemas.openxmlformats.org/officeDocument/2006/relationships/image" Target="/word/media/1913b2e3-386b-42b4-adef-1d5e687d36f0.png" Id="Rd79a345a01404fd9" /></Relationships>
</file>