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c9242ca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ddaf1f3b0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4f30e8cb44cc" /><Relationship Type="http://schemas.openxmlformats.org/officeDocument/2006/relationships/numbering" Target="/word/numbering.xml" Id="R9ff4eb314e5a4871" /><Relationship Type="http://schemas.openxmlformats.org/officeDocument/2006/relationships/settings" Target="/word/settings.xml" Id="Rbdf41dc79d5d4d1c" /><Relationship Type="http://schemas.openxmlformats.org/officeDocument/2006/relationships/image" Target="/word/media/7f54c92f-8c86-4145-b260-2ed340d9e7e1.png" Id="R75dddaf1f3b04020" /></Relationships>
</file>