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e86850fe4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957c427df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7508fbb7e432f" /><Relationship Type="http://schemas.openxmlformats.org/officeDocument/2006/relationships/numbering" Target="/word/numbering.xml" Id="R8810ade6f99540c2" /><Relationship Type="http://schemas.openxmlformats.org/officeDocument/2006/relationships/settings" Target="/word/settings.xml" Id="Ra6d8a821766f4e13" /><Relationship Type="http://schemas.openxmlformats.org/officeDocument/2006/relationships/image" Target="/word/media/ae1f2e67-5d8c-47f0-b9e4-61c66dd87ba4.png" Id="R5d7957c427df43a4" /></Relationships>
</file>